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3B" w:rsidRPr="00367BCE" w:rsidRDefault="00ED0C3B" w:rsidP="00ED0C3B">
      <w:pPr>
        <w:jc w:val="left"/>
        <w:rPr>
          <w:rFonts w:eastAsia="黑体"/>
          <w:sz w:val="32"/>
          <w:szCs w:val="32"/>
        </w:rPr>
      </w:pPr>
      <w:r w:rsidRPr="00367BCE"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ED0C3B" w:rsidRPr="001A7114" w:rsidRDefault="00ED0C3B" w:rsidP="00ED0C3B">
      <w:pPr>
        <w:jc w:val="center"/>
        <w:rPr>
          <w:rFonts w:ascii="Times New Roman" w:eastAsia="华文中宋" w:hAnsi="Times New Roman" w:cs="Times New Roman"/>
          <w:b/>
          <w:bCs/>
          <w:sz w:val="44"/>
          <w:szCs w:val="44"/>
        </w:rPr>
      </w:pPr>
      <w:r w:rsidRPr="001A7114">
        <w:rPr>
          <w:rFonts w:ascii="Times New Roman" w:eastAsia="华文中宋" w:hAnsi="Times New Roman" w:cs="Times New Roman"/>
          <w:b/>
          <w:bCs/>
          <w:sz w:val="44"/>
          <w:szCs w:val="44"/>
        </w:rPr>
        <w:t>“</w:t>
      </w:r>
      <w:r w:rsidRPr="001A7114">
        <w:rPr>
          <w:rFonts w:ascii="Times New Roman" w:eastAsia="华文中宋" w:hAnsi="Times New Roman" w:cs="华文中宋" w:hint="eastAsia"/>
          <w:b/>
          <w:bCs/>
          <w:sz w:val="44"/>
          <w:szCs w:val="44"/>
        </w:rPr>
        <w:t>十三五</w:t>
      </w:r>
      <w:r w:rsidRPr="001A7114">
        <w:rPr>
          <w:rFonts w:ascii="Times New Roman" w:eastAsia="华文中宋" w:hAnsi="Times New Roman" w:cs="Times New Roman"/>
          <w:b/>
          <w:bCs/>
          <w:sz w:val="44"/>
          <w:szCs w:val="44"/>
        </w:rPr>
        <w:t>”</w:t>
      </w:r>
      <w:r w:rsidRPr="001A7114">
        <w:rPr>
          <w:rFonts w:ascii="Times New Roman" w:eastAsia="华文中宋" w:hAnsi="Times New Roman" w:cs="华文中宋" w:hint="eastAsia"/>
          <w:b/>
          <w:bCs/>
          <w:sz w:val="44"/>
          <w:szCs w:val="44"/>
        </w:rPr>
        <w:t>江苏省重点学科名单</w:t>
      </w:r>
    </w:p>
    <w:p w:rsidR="00ED0C3B" w:rsidRPr="001A7114" w:rsidRDefault="00ED0C3B" w:rsidP="00ED0C3B">
      <w:pPr>
        <w:jc w:val="center"/>
        <w:rPr>
          <w:rFonts w:ascii="Times New Roman" w:eastAsia="楷体_GB2312" w:hAnsi="Times New Roman" w:cs="Times New Roman"/>
          <w:sz w:val="24"/>
          <w:szCs w:val="24"/>
        </w:rPr>
      </w:pPr>
      <w:r w:rsidRPr="001A7114">
        <w:rPr>
          <w:rFonts w:ascii="Times New Roman" w:eastAsia="楷体_GB2312" w:hAnsi="Times New Roman" w:cs="楷体_GB2312" w:hint="eastAsia"/>
          <w:sz w:val="32"/>
          <w:szCs w:val="32"/>
        </w:rPr>
        <w:t>（一级</w:t>
      </w:r>
      <w:proofErr w:type="gramStart"/>
      <w:r w:rsidRPr="001A7114">
        <w:rPr>
          <w:rFonts w:ascii="Times New Roman" w:eastAsia="楷体_GB2312" w:hAnsi="Times New Roman" w:cs="楷体_GB2312" w:hint="eastAsia"/>
          <w:sz w:val="32"/>
          <w:szCs w:val="32"/>
        </w:rPr>
        <w:t>学科省</w:t>
      </w:r>
      <w:proofErr w:type="gramEnd"/>
      <w:r w:rsidRPr="001A7114">
        <w:rPr>
          <w:rFonts w:ascii="Times New Roman" w:eastAsia="楷体_GB2312" w:hAnsi="Times New Roman" w:cs="楷体_GB2312" w:hint="eastAsia"/>
          <w:sz w:val="32"/>
          <w:szCs w:val="32"/>
        </w:rPr>
        <w:t>重点</w:t>
      </w:r>
      <w:r w:rsidRPr="00E57D8D">
        <w:rPr>
          <w:rFonts w:ascii="Times New Roman" w:eastAsia="楷体_GB2312" w:hAnsi="Times New Roman" w:cs="楷体_GB2312" w:hint="eastAsia"/>
          <w:sz w:val="32"/>
          <w:szCs w:val="32"/>
        </w:rPr>
        <w:t>建设</w:t>
      </w:r>
      <w:r w:rsidRPr="001A7114">
        <w:rPr>
          <w:rFonts w:ascii="Times New Roman" w:eastAsia="楷体_GB2312" w:hAnsi="Times New Roman" w:cs="楷体_GB2312" w:hint="eastAsia"/>
          <w:sz w:val="32"/>
          <w:szCs w:val="32"/>
        </w:rPr>
        <w:t>学科</w:t>
      </w:r>
      <w:r w:rsidRPr="001A7114">
        <w:rPr>
          <w:rFonts w:ascii="Times New Roman" w:eastAsia="楷体_GB2312" w:hAnsi="Times New Roman" w:cs="Times New Roman"/>
          <w:sz w:val="32"/>
          <w:szCs w:val="32"/>
        </w:rPr>
        <w:t>98</w:t>
      </w:r>
      <w:r w:rsidRPr="001A7114">
        <w:rPr>
          <w:rFonts w:ascii="Times New Roman" w:eastAsia="楷体_GB2312" w:hAnsi="Times New Roman" w:cs="楷体_GB2312" w:hint="eastAsia"/>
          <w:sz w:val="32"/>
          <w:szCs w:val="32"/>
        </w:rPr>
        <w:t>个）</w:t>
      </w:r>
    </w:p>
    <w:tbl>
      <w:tblPr>
        <w:tblW w:w="9000" w:type="dxa"/>
        <w:tblLook w:val="00A0" w:firstRow="1" w:lastRow="0" w:firstColumn="1" w:lastColumn="0" w:noHBand="0" w:noVBand="0"/>
      </w:tblPr>
      <w:tblGrid>
        <w:gridCol w:w="2800"/>
        <w:gridCol w:w="1060"/>
        <w:gridCol w:w="3760"/>
        <w:gridCol w:w="1380"/>
      </w:tblGrid>
      <w:tr w:rsidR="00ED0C3B" w:rsidRPr="001A7114" w:rsidTr="005459FB">
        <w:trPr>
          <w:cantSplit/>
          <w:trHeight w:val="690"/>
          <w:tblHeader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学科代码</w:t>
            </w:r>
          </w:p>
        </w:tc>
      </w:tr>
      <w:tr w:rsidR="00ED0C3B" w:rsidRPr="001A7114" w:rsidTr="005459FB">
        <w:trPr>
          <w:trHeight w:val="499"/>
        </w:trPr>
        <w:tc>
          <w:tcPr>
            <w:tcW w:w="2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徐州工程学院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kern w:val="0"/>
                <w:sz w:val="24"/>
                <w:szCs w:val="24"/>
              </w:rPr>
              <w:t>0501</w:t>
            </w:r>
          </w:p>
        </w:tc>
      </w:tr>
      <w:tr w:rsidR="00ED0C3B" w:rsidRPr="001A7114" w:rsidTr="005459FB">
        <w:trPr>
          <w:trHeight w:val="49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kern w:val="0"/>
                <w:sz w:val="24"/>
                <w:szCs w:val="24"/>
              </w:rPr>
              <w:t>0713</w:t>
            </w:r>
          </w:p>
        </w:tc>
      </w:tr>
      <w:tr w:rsidR="00ED0C3B" w:rsidRPr="001A7114" w:rsidTr="005459FB">
        <w:trPr>
          <w:trHeight w:val="49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机械工程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kern w:val="0"/>
                <w:sz w:val="24"/>
                <w:szCs w:val="24"/>
              </w:rPr>
              <w:t>0802</w:t>
            </w:r>
          </w:p>
        </w:tc>
      </w:tr>
      <w:tr w:rsidR="00ED0C3B" w:rsidRPr="001A7114" w:rsidTr="005459FB">
        <w:trPr>
          <w:trHeight w:val="499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食品科学与工程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kern w:val="0"/>
                <w:sz w:val="24"/>
                <w:szCs w:val="24"/>
              </w:rPr>
              <w:t>0832</w:t>
            </w:r>
          </w:p>
        </w:tc>
      </w:tr>
      <w:tr w:rsidR="00ED0C3B" w:rsidRPr="001A7114" w:rsidTr="005459FB">
        <w:trPr>
          <w:trHeight w:val="499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eastAsia="仿宋_GB2312" w:hAnsi="Times New Roman" w:cs="仿宋_GB2312" w:hint="eastAsia"/>
                <w:kern w:val="0"/>
                <w:sz w:val="24"/>
                <w:szCs w:val="24"/>
              </w:rPr>
              <w:t>安全科学与工程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C3B" w:rsidRPr="001A7114" w:rsidRDefault="00ED0C3B" w:rsidP="005459F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A7114">
              <w:rPr>
                <w:rFonts w:ascii="Times New Roman" w:hAnsi="Times New Roman" w:cs="Times New Roman"/>
                <w:kern w:val="0"/>
                <w:sz w:val="24"/>
                <w:szCs w:val="24"/>
              </w:rPr>
              <w:t>0837</w:t>
            </w:r>
          </w:p>
        </w:tc>
      </w:tr>
    </w:tbl>
    <w:p w:rsidR="00ED0C3B" w:rsidRDefault="00ED0C3B" w:rsidP="00ED0C3B"/>
    <w:p w:rsidR="00ED0C3B" w:rsidRPr="00367BCE" w:rsidRDefault="00ED0C3B" w:rsidP="00ED0C3B">
      <w:pPr>
        <w:widowControl/>
        <w:shd w:val="clear" w:color="auto" w:fill="FFFFFF"/>
        <w:spacing w:after="150" w:line="480" w:lineRule="atLeast"/>
        <w:ind w:firstLine="54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:rsidR="00BF1329" w:rsidRDefault="00BF1329">
      <w:bookmarkStart w:id="0" w:name="_GoBack"/>
      <w:bookmarkEnd w:id="0"/>
    </w:p>
    <w:sectPr w:rsidR="00BF1329" w:rsidSect="00B97347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BCE" w:rsidRDefault="00ED0C3B">
    <w:pPr>
      <w:pStyle w:val="a3"/>
      <w:jc w:val="right"/>
    </w:pPr>
  </w:p>
  <w:p w:rsidR="00367BCE" w:rsidRDefault="00ED0C3B">
    <w:pPr>
      <w:pStyle w:val="a3"/>
      <w:ind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3B"/>
    <w:rsid w:val="00BF1329"/>
    <w:rsid w:val="00ED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ED0C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ED0C3B"/>
    <w:rPr>
      <w:sz w:val="18"/>
      <w:szCs w:val="18"/>
    </w:rPr>
  </w:style>
  <w:style w:type="character" w:customStyle="1" w:styleId="Char1">
    <w:name w:val="页脚 Char1"/>
    <w:link w:val="a3"/>
    <w:uiPriority w:val="99"/>
    <w:rsid w:val="00ED0C3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rsid w:val="00ED0C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ED0C3B"/>
    <w:rPr>
      <w:sz w:val="18"/>
      <w:szCs w:val="18"/>
    </w:rPr>
  </w:style>
  <w:style w:type="character" w:customStyle="1" w:styleId="Char1">
    <w:name w:val="页脚 Char1"/>
    <w:link w:val="a3"/>
    <w:uiPriority w:val="99"/>
    <w:rsid w:val="00ED0C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HP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2021-04-16T04:07:00Z</dcterms:created>
  <dcterms:modified xsi:type="dcterms:W3CDTF">2021-04-16T04:07:00Z</dcterms:modified>
</cp:coreProperties>
</file>